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2BA" w:rsidRPr="00D62E8B" w:rsidRDefault="00C312BA" w:rsidP="00C312B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48"/>
          <w:szCs w:val="48"/>
        </w:rPr>
      </w:pPr>
      <w:r w:rsidRPr="00D62E8B">
        <w:rPr>
          <w:rFonts w:ascii="Times New Roman" w:hAnsi="Times New Roman" w:cs="Times New Roman"/>
          <w:b/>
          <w:color w:val="000000" w:themeColor="text1"/>
          <w:sz w:val="48"/>
          <w:szCs w:val="48"/>
        </w:rPr>
        <w:t>БЛАНК КОМПАНІЇ</w:t>
      </w:r>
    </w:p>
    <w:p w:rsidR="00BB7BE8" w:rsidRDefault="00BB7BE8" w:rsidP="00C312B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B7BE8" w:rsidRDefault="00BB7BE8" w:rsidP="00C312B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B62CB" w:rsidRDefault="00BB62CB" w:rsidP="00C312B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312BA" w:rsidRDefault="00C312BA" w:rsidP="00C312B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4285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30233B" wp14:editId="43C4571D">
                <wp:simplePos x="0" y="0"/>
                <wp:positionH relativeFrom="column">
                  <wp:posOffset>3691255</wp:posOffset>
                </wp:positionH>
                <wp:positionV relativeFrom="paragraph">
                  <wp:posOffset>138430</wp:posOffset>
                </wp:positionV>
                <wp:extent cx="2360930" cy="733425"/>
                <wp:effectExtent l="0" t="0" r="27940" b="28575"/>
                <wp:wrapSquare wrapText="bothSides"/>
                <wp:docPr id="21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3F39" w:rsidRDefault="00843E24" w:rsidP="00C43F3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АТ</w:t>
                            </w:r>
                            <w:r w:rsidR="00C43F3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«Оператор ринку»</w:t>
                            </w:r>
                          </w:p>
                          <w:p w:rsidR="00C312BA" w:rsidRDefault="00C312BA" w:rsidP="00C312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30233B" id="_x0000_t202" coordsize="21600,21600" o:spt="202" path="m,l,21600r21600,l21600,xe">
                <v:stroke joinstyle="miter"/>
                <v:path gradientshapeok="t" o:connecttype="rect"/>
              </v:shapetype>
              <v:shape id="Текстове поле 2" o:spid="_x0000_s1026" type="#_x0000_t202" style="position:absolute;margin-left:290.65pt;margin-top:10.9pt;width:185.9pt;height:57.7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pkTTwIAAGcEAAAOAAAAZHJzL2Uyb0RvYy54bWysVM1u2zAMvg/YOwi6L06cpG2MOkXXrsOA&#10;7gfo9gCMLMfCZNGT1NjZbXuUPcKAXjZgewX3jUYpaZqtwA7DfBBIUfxIfiR9fNLVmq2kdQpNzkeD&#10;IWfSCCyUWeb83duLJ0ecOQ+mAI1G5nwtHT+ZP3503DaZTLFCXUjLCMS4rG1yXnnfZEniRCVrcANs&#10;pCFjibYGT6pdJoWFltBrnaTD4UHSoi0ai0I6R7fnGyOfR/yylMK/LksnPdM5p9x8PG08F+FM5seQ&#10;LS00lRLbNOAfsqhBGQq6gzoHD+zaqgdQtRIWHZZ+ILBOsCyVkLEGqmY0/KOaqwoaGWshclyzo8n9&#10;P1jxavXGMlXkPB0dcmagpib1X/qb/tvtp9vP/Y/+a3/D+p8kfCchDYS1jcvI76ohT989xY4aH4t3&#10;zSWK944ZPKvALOWptdhWEgpKeBQ8kz3XDY4LIIv2JRYUF649RqCutHVgk/hhhE6NW++aJTvPBF2m&#10;44PhbEwmQbbD8XiSTmMIyO68G+v8c4k1C0LOLQ1DRIfVpfMhG8junoRgDrUqLpTWUbHLxZm2bAU0&#10;OBfx26L/9kwb1uZ8NqXYDyHWbodAE1tgy5kG5+nyb5C18rQRWtU5PxqGL8SFLND4zBRR9qD0RqYS&#10;tNnyGqjckOq7RUcPA9kLLNbEsMXN5NOmklCh/chZS1Ofc/fhGqykzF4Y6tJsNJmENYnKZHqYkmL3&#10;LYt9CxhBUDn3nG3EMx9XK+Rr8JS6WapI9H0m21xpmiP/280L67Kvx1f3/4f5LwAAAP//AwBQSwME&#10;FAAGAAgAAAAhAHRFiL3gAAAACgEAAA8AAABkcnMvZG93bnJldi54bWxMj8FOwzAQRO9I/IO1SFxQ&#10;67hWoYQ4FQIVTj00VD27sUki7HUUu03o17Oc4Ljap5k3xXryjp3tELuACsQ8A2axDqbDRsH+YzNb&#10;AYtJo9EuoFXwbSOsy+urQucmjLiz5yo1jEIw5lpBm1Kfcx7r1nod56G3SL/PMHid6BwabgY9Urh3&#10;fJFl99zrDqmh1b19aW39VZ28AunuDmM67KbN67Z6n978pRfjRanbm+n5CViyU/qD4Vef1KEkp2M4&#10;oYnMKViuhCRUwULQBAIel1IAOxIpHyTwsuD/J5Q/AAAA//8DAFBLAQItABQABgAIAAAAIQC2gziS&#10;/gAAAOEBAAATAAAAAAAAAAAAAAAAAAAAAABbQ29udGVudF9UeXBlc10ueG1sUEsBAi0AFAAGAAgA&#10;AAAhADj9If/WAAAAlAEAAAsAAAAAAAAAAAAAAAAALwEAAF9yZWxzLy5yZWxzUEsBAi0AFAAGAAgA&#10;AAAhACGWmRNPAgAAZwQAAA4AAAAAAAAAAAAAAAAALgIAAGRycy9lMm9Eb2MueG1sUEsBAi0AFAAG&#10;AAgAAAAhAHRFiL3gAAAACgEAAA8AAAAAAAAAAAAAAAAAqQQAAGRycy9kb3ducmV2LnhtbFBLBQYA&#10;AAAABAAEAPMAAAC2BQAAAAA=&#10;" strokecolor="window">
                <v:textbox>
                  <w:txbxContent>
                    <w:p w:rsidR="00C43F39" w:rsidRDefault="00843E24" w:rsidP="00C43F3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</w:t>
                      </w:r>
                      <w:r w:rsidR="00C43F3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«Оператор ринку»</w:t>
                      </w:r>
                    </w:p>
                    <w:p w:rsidR="00C312BA" w:rsidRDefault="00C312BA" w:rsidP="00C312BA"/>
                  </w:txbxContent>
                </v:textbox>
                <w10:wrap type="square"/>
              </v:shape>
            </w:pict>
          </mc:Fallback>
        </mc:AlternateContent>
      </w:r>
    </w:p>
    <w:p w:rsidR="00C312BA" w:rsidRPr="00F64285" w:rsidRDefault="00C312BA" w:rsidP="00C312B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42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______________№_______</w:t>
      </w:r>
    </w:p>
    <w:p w:rsidR="008B4180" w:rsidRDefault="008B4180" w:rsidP="008B418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4180" w:rsidRDefault="008B4180" w:rsidP="008B418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2BA" w:rsidRDefault="00C312BA" w:rsidP="008B418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2BA" w:rsidRDefault="00C312BA" w:rsidP="008B418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4180" w:rsidRPr="008659D6" w:rsidRDefault="008B4180" w:rsidP="00C312B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9D6">
        <w:rPr>
          <w:rFonts w:ascii="Times New Roman" w:hAnsi="Times New Roman" w:cs="Times New Roman"/>
          <w:b/>
          <w:sz w:val="28"/>
          <w:szCs w:val="28"/>
        </w:rPr>
        <w:t>ЗАЯВА</w:t>
      </w:r>
    </w:p>
    <w:p w:rsidR="008B4180" w:rsidRPr="008659D6" w:rsidRDefault="006C2CBA" w:rsidP="00287AF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</w:t>
      </w:r>
      <w:r w:rsidR="00F9311C">
        <w:rPr>
          <w:rFonts w:ascii="Times New Roman" w:hAnsi="Times New Roman" w:cs="Times New Roman"/>
          <w:b/>
          <w:sz w:val="28"/>
          <w:szCs w:val="28"/>
        </w:rPr>
        <w:t xml:space="preserve"> розірвання договору про участь</w:t>
      </w:r>
      <w:r w:rsidR="00287A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180" w:rsidRPr="008659D6">
        <w:rPr>
          <w:rFonts w:ascii="Times New Roman" w:hAnsi="Times New Roman" w:cs="Times New Roman"/>
          <w:b/>
          <w:sz w:val="28"/>
          <w:szCs w:val="28"/>
        </w:rPr>
        <w:t xml:space="preserve">у </w:t>
      </w:r>
      <w:r w:rsidR="008B4180">
        <w:rPr>
          <w:rFonts w:ascii="Times New Roman" w:hAnsi="Times New Roman" w:cs="Times New Roman"/>
          <w:b/>
          <w:sz w:val="28"/>
          <w:szCs w:val="28"/>
        </w:rPr>
        <w:t xml:space="preserve">ринку «на добу наперед» </w:t>
      </w:r>
      <w:r w:rsidR="00CE147B">
        <w:rPr>
          <w:rFonts w:ascii="Times New Roman" w:hAnsi="Times New Roman" w:cs="Times New Roman"/>
          <w:b/>
          <w:sz w:val="28"/>
          <w:szCs w:val="28"/>
        </w:rPr>
        <w:br/>
      </w:r>
      <w:r w:rsidR="008B4180">
        <w:rPr>
          <w:rFonts w:ascii="Times New Roman" w:hAnsi="Times New Roman" w:cs="Times New Roman"/>
          <w:b/>
          <w:sz w:val="28"/>
          <w:szCs w:val="28"/>
        </w:rPr>
        <w:t>та</w:t>
      </w:r>
      <w:r w:rsidR="00CE14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180" w:rsidRPr="008659D6">
        <w:rPr>
          <w:rFonts w:ascii="Times New Roman" w:hAnsi="Times New Roman" w:cs="Times New Roman"/>
          <w:b/>
          <w:sz w:val="28"/>
          <w:szCs w:val="28"/>
        </w:rPr>
        <w:t>внутрішньодобовому ринку (далі - РДН/ВДР)</w:t>
      </w:r>
    </w:p>
    <w:p w:rsidR="008B4180" w:rsidRPr="008659D6" w:rsidRDefault="008B4180" w:rsidP="008B418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9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4180" w:rsidRPr="008659D6" w:rsidRDefault="008B4180" w:rsidP="008B41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4180" w:rsidRPr="008659D6" w:rsidRDefault="008B4180" w:rsidP="008B418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9D6">
        <w:rPr>
          <w:rFonts w:ascii="Times New Roman" w:hAnsi="Times New Roman" w:cs="Times New Roman"/>
          <w:sz w:val="28"/>
          <w:szCs w:val="28"/>
        </w:rPr>
        <w:t>Юридична особа/ФОП 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E74780">
        <w:rPr>
          <w:rFonts w:ascii="Times New Roman" w:hAnsi="Times New Roman" w:cs="Times New Roman"/>
          <w:sz w:val="28"/>
          <w:szCs w:val="28"/>
        </w:rPr>
        <w:t>,</w:t>
      </w:r>
    </w:p>
    <w:p w:rsidR="008B4180" w:rsidRDefault="008B4180" w:rsidP="008B4180">
      <w:pPr>
        <w:spacing w:after="0" w:line="276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Pr="00112522">
        <w:rPr>
          <w:rFonts w:ascii="Times New Roman" w:hAnsi="Times New Roman" w:cs="Times New Roman"/>
          <w:sz w:val="16"/>
          <w:szCs w:val="16"/>
        </w:rPr>
        <w:t>повне найменування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8B4180" w:rsidRPr="00112522" w:rsidRDefault="008B4180" w:rsidP="008B4180">
      <w:pPr>
        <w:spacing w:after="0" w:line="276" w:lineRule="auto"/>
        <w:ind w:left="3540" w:firstLine="708"/>
        <w:rPr>
          <w:rFonts w:ascii="Times New Roman" w:hAnsi="Times New Roman" w:cs="Times New Roman"/>
          <w:sz w:val="16"/>
          <w:szCs w:val="16"/>
        </w:rPr>
      </w:pPr>
    </w:p>
    <w:p w:rsidR="008B4180" w:rsidRPr="008659D6" w:rsidRDefault="00FB7C29" w:rsidP="008B418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 ЄДРПОУ</w:t>
      </w:r>
      <w:r w:rsidR="008B4180" w:rsidRPr="008659D6"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  <w:r w:rsidR="008B4180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3C5397" w:rsidRDefault="003C5397" w:rsidP="00F7269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694" w:rsidRPr="00355134" w:rsidRDefault="00287AF3" w:rsidP="00F7269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просить розірвати договір про уча</w:t>
      </w:r>
      <w:r w:rsidR="002724E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 у РДН/ВДР</w:t>
      </w:r>
      <w:r w:rsidR="00355134" w:rsidRPr="003551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35513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_____________ №___</w:t>
      </w:r>
      <w:r w:rsidR="00205157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355134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F72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2694" w:rsidRPr="008659D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п. 2.4.</w:t>
      </w:r>
      <w:r w:rsidR="00313B4B" w:rsidRPr="00313B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</w:t>
      </w:r>
      <w:bookmarkStart w:id="0" w:name="_GoBack"/>
      <w:bookmarkEnd w:id="0"/>
      <w:r w:rsidR="00F72694" w:rsidRPr="00865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РДН/ВДР, які затверджен</w:t>
      </w:r>
      <w:r w:rsidR="00F726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72694" w:rsidRPr="00865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постановою НКРЕКП</w:t>
      </w:r>
      <w:r w:rsidR="00355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14.03.2018 № 308, договір </w:t>
      </w:r>
      <w:r w:rsidR="00F72694" w:rsidRPr="00F72694">
        <w:rPr>
          <w:rFonts w:ascii="Times New Roman" w:hAnsi="Times New Roman" w:cs="Times New Roman"/>
          <w:bCs/>
          <w:sz w:val="28"/>
          <w:szCs w:val="28"/>
        </w:rPr>
        <w:t>про купівлю-продаж електричної енергії</w:t>
      </w:r>
      <w:r w:rsidR="00F726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5134" w:rsidRPr="00355134">
        <w:rPr>
          <w:rFonts w:ascii="Times New Roman" w:hAnsi="Times New Roman" w:cs="Times New Roman"/>
          <w:bCs/>
          <w:sz w:val="28"/>
          <w:szCs w:val="28"/>
        </w:rPr>
        <w:t>на ринку «на добу наперед»</w:t>
      </w:r>
      <w:r w:rsidR="00F72694" w:rsidRPr="00355134">
        <w:rPr>
          <w:rFonts w:ascii="Times New Roman" w:hAnsi="Times New Roman" w:cs="Times New Roman"/>
          <w:sz w:val="28"/>
          <w:szCs w:val="28"/>
        </w:rPr>
        <w:t xml:space="preserve"> </w:t>
      </w:r>
      <w:r w:rsidR="0035513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________________ №</w:t>
      </w:r>
      <w:r w:rsidR="0020515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</w:t>
      </w:r>
      <w:r w:rsidR="00355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договір </w:t>
      </w:r>
      <w:r w:rsidR="00355134" w:rsidRPr="00F72694">
        <w:rPr>
          <w:rFonts w:ascii="Times New Roman" w:hAnsi="Times New Roman" w:cs="Times New Roman"/>
          <w:bCs/>
          <w:sz w:val="28"/>
          <w:szCs w:val="28"/>
        </w:rPr>
        <w:t>про купівлю-продаж електричної енергії</w:t>
      </w:r>
      <w:r w:rsidR="00355134" w:rsidRPr="00355134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="00355134" w:rsidRPr="00355134">
        <w:rPr>
          <w:rFonts w:ascii="Times New Roman" w:hAnsi="Times New Roman" w:cs="Times New Roman"/>
          <w:bCs/>
          <w:sz w:val="28"/>
          <w:szCs w:val="28"/>
        </w:rPr>
        <w:t>на внутрішньодобовому ринку</w:t>
      </w:r>
      <w:r w:rsidR="00355134" w:rsidRPr="00355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3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________________ №_______</w:t>
      </w:r>
    </w:p>
    <w:p w:rsidR="00287AF3" w:rsidRDefault="00287AF3" w:rsidP="00AA7DE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180" w:rsidRPr="00CF4D97" w:rsidRDefault="00E74780" w:rsidP="008B418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r w:rsidR="008B4180" w:rsidRPr="008659D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«____»_________________20___</w:t>
      </w:r>
      <w:r w:rsidR="005A4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4180" w:rsidRPr="008659D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A4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оку</w:t>
      </w:r>
      <w:r w:rsidR="00CF4D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4180" w:rsidRDefault="008B4180" w:rsidP="008B4180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F72694" w:rsidRPr="00E06B4E" w:rsidRDefault="008B4180" w:rsidP="00F72694">
      <w:pPr>
        <w:pStyle w:val="BodyText22"/>
        <w:widowControl/>
        <w:spacing w:before="120" w:after="120"/>
        <w:ind w:left="1276" w:hanging="1134"/>
        <w:rPr>
          <w:rFonts w:ascii="Times New Roman" w:hAnsi="Times New Roman" w:cs="Times New Roman"/>
          <w:sz w:val="22"/>
          <w:szCs w:val="22"/>
          <w:lang w:val="uk-UA"/>
        </w:rPr>
      </w:pPr>
      <w:r w:rsidRPr="00E06B4E">
        <w:rPr>
          <w:rFonts w:ascii="Times New Roman" w:hAnsi="Times New Roman" w:cs="Times New Roman"/>
          <w:b/>
          <w:sz w:val="22"/>
          <w:szCs w:val="22"/>
          <w:lang w:val="uk-UA"/>
        </w:rPr>
        <w:t xml:space="preserve">Примітка. </w:t>
      </w:r>
      <w:r w:rsidR="00F72694" w:rsidRPr="00E06B4E">
        <w:rPr>
          <w:rFonts w:ascii="Times New Roman" w:hAnsi="Times New Roman" w:cs="Times New Roman"/>
          <w:sz w:val="22"/>
          <w:szCs w:val="22"/>
          <w:lang w:val="uk-UA"/>
        </w:rPr>
        <w:t xml:space="preserve">Дата </w:t>
      </w:r>
      <w:r w:rsidR="005138F6">
        <w:rPr>
          <w:rFonts w:ascii="Times New Roman" w:hAnsi="Times New Roman" w:cs="Times New Roman"/>
          <w:sz w:val="22"/>
          <w:szCs w:val="22"/>
          <w:lang w:val="uk-UA"/>
        </w:rPr>
        <w:t>розірвання договорів</w:t>
      </w:r>
      <w:r w:rsidR="00F72694">
        <w:rPr>
          <w:rFonts w:ascii="Times New Roman" w:hAnsi="Times New Roman" w:cs="Times New Roman"/>
          <w:sz w:val="22"/>
          <w:szCs w:val="22"/>
          <w:lang w:val="uk-UA"/>
        </w:rPr>
        <w:t xml:space="preserve"> не може бути раніше ніж дат</w:t>
      </w:r>
      <w:r w:rsidR="00205157">
        <w:rPr>
          <w:rFonts w:ascii="Times New Roman" w:hAnsi="Times New Roman" w:cs="Times New Roman"/>
          <w:sz w:val="22"/>
          <w:szCs w:val="22"/>
          <w:lang w:val="uk-UA"/>
        </w:rPr>
        <w:t>а</w:t>
      </w:r>
      <w:r w:rsidR="00F72694">
        <w:rPr>
          <w:rFonts w:ascii="Times New Roman" w:hAnsi="Times New Roman" w:cs="Times New Roman"/>
          <w:sz w:val="22"/>
          <w:szCs w:val="22"/>
          <w:lang w:val="uk-UA"/>
        </w:rPr>
        <w:t xml:space="preserve"> отримання заяви Оператором ринку+20 календарних днів. </w:t>
      </w:r>
    </w:p>
    <w:p w:rsidR="008B4180" w:rsidRPr="00F72694" w:rsidRDefault="008B4180" w:rsidP="00F72694">
      <w:pPr>
        <w:pStyle w:val="BodyText22"/>
        <w:widowControl/>
        <w:spacing w:before="120" w:after="120"/>
        <w:ind w:left="1276" w:hanging="1134"/>
        <w:rPr>
          <w:rFonts w:ascii="Times New Roman" w:hAnsi="Times New Roman" w:cs="Times New Roman"/>
          <w:lang w:val="uk-UA"/>
        </w:rPr>
      </w:pPr>
    </w:p>
    <w:p w:rsidR="008B4180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p w:rsidR="008B4180" w:rsidRPr="00D82B21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p w:rsidR="008B4180" w:rsidRPr="00D82B21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  <w:r w:rsidRPr="00D82B21">
        <w:rPr>
          <w:rFonts w:ascii="Times New Roman" w:eastAsia="Times New Roman" w:hAnsi="Times New Roman" w:cs="Times New Roman"/>
          <w:lang w:eastAsia="ru-RU"/>
        </w:rPr>
        <w:t xml:space="preserve">________________________     </w:t>
      </w:r>
      <w:r w:rsidRPr="00D82B21">
        <w:rPr>
          <w:rFonts w:ascii="Times New Roman" w:eastAsia="Times New Roman" w:hAnsi="Times New Roman" w:cs="Times New Roman"/>
          <w:lang w:eastAsia="ru-RU"/>
        </w:rPr>
        <w:tab/>
        <w:t>______________________</w:t>
      </w:r>
      <w:r w:rsidRPr="003C6FD0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Pr="00D82B21">
        <w:rPr>
          <w:rFonts w:ascii="Times New Roman" w:eastAsia="Times New Roman" w:hAnsi="Times New Roman" w:cs="Times New Roman"/>
          <w:lang w:eastAsia="ru-RU"/>
        </w:rPr>
        <w:tab/>
        <w:t>___________________</w:t>
      </w:r>
    </w:p>
    <w:p w:rsidR="008B4180" w:rsidRPr="00D82B21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vertAlign w:val="superscript"/>
          <w:lang w:eastAsia="ru-RU"/>
        </w:rPr>
        <w:t xml:space="preserve">                                (Посада)                                                                                (Підпис)</w:t>
      </w:r>
      <w:r>
        <w:rPr>
          <w:rFonts w:ascii="Times New Roman" w:eastAsia="Times New Roman" w:hAnsi="Times New Roman" w:cs="Times New Roman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vertAlign w:val="superscript"/>
          <w:lang w:eastAsia="ru-RU"/>
        </w:rPr>
        <w:tab/>
        <w:t xml:space="preserve">                                  (Прі</w:t>
      </w:r>
      <w:r w:rsidRPr="00D82B21">
        <w:rPr>
          <w:rFonts w:ascii="Times New Roman" w:eastAsia="Times New Roman" w:hAnsi="Times New Roman" w:cs="Times New Roman"/>
          <w:vertAlign w:val="superscript"/>
          <w:lang w:eastAsia="ru-RU"/>
        </w:rPr>
        <w:t>звище та ініціали)</w:t>
      </w:r>
    </w:p>
    <w:p w:rsidR="008B4180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p w:rsidR="008B4180" w:rsidRDefault="008B4180" w:rsidP="008B4180">
      <w:pPr>
        <w:spacing w:after="0" w:line="276" w:lineRule="auto"/>
        <w:ind w:left="4248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М.П.</w:t>
      </w:r>
    </w:p>
    <w:p w:rsidR="008B4180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p w:rsidR="008B4180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p w:rsidR="00D95778" w:rsidRDefault="00D95778"/>
    <w:sectPr w:rsidR="00D957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180"/>
    <w:rsid w:val="00152962"/>
    <w:rsid w:val="001D64AE"/>
    <w:rsid w:val="00205157"/>
    <w:rsid w:val="002724E3"/>
    <w:rsid w:val="00287AF3"/>
    <w:rsid w:val="00312469"/>
    <w:rsid w:val="00313B4B"/>
    <w:rsid w:val="00355134"/>
    <w:rsid w:val="003C5397"/>
    <w:rsid w:val="00454A06"/>
    <w:rsid w:val="00477BF6"/>
    <w:rsid w:val="005138F6"/>
    <w:rsid w:val="00541892"/>
    <w:rsid w:val="00594492"/>
    <w:rsid w:val="005A46D0"/>
    <w:rsid w:val="006C2CBA"/>
    <w:rsid w:val="007A4152"/>
    <w:rsid w:val="00843E24"/>
    <w:rsid w:val="008B4180"/>
    <w:rsid w:val="00AA7DEF"/>
    <w:rsid w:val="00BB62CB"/>
    <w:rsid w:val="00BB7BE8"/>
    <w:rsid w:val="00BE01FE"/>
    <w:rsid w:val="00C312BA"/>
    <w:rsid w:val="00C43F39"/>
    <w:rsid w:val="00CB47A5"/>
    <w:rsid w:val="00CE147B"/>
    <w:rsid w:val="00CF4D97"/>
    <w:rsid w:val="00D62E8B"/>
    <w:rsid w:val="00D95778"/>
    <w:rsid w:val="00DB7F17"/>
    <w:rsid w:val="00E06B4E"/>
    <w:rsid w:val="00E13176"/>
    <w:rsid w:val="00E74780"/>
    <w:rsid w:val="00F21688"/>
    <w:rsid w:val="00F72694"/>
    <w:rsid w:val="00F9311C"/>
    <w:rsid w:val="00FB0EF5"/>
    <w:rsid w:val="00FB7C29"/>
    <w:rsid w:val="00FC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D7952"/>
  <w15:chartTrackingRefBased/>
  <w15:docId w15:val="{DE357100-614D-4DB5-B234-CD11ACCFF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F3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2">
    <w:name w:val="Body Text 22"/>
    <w:basedOn w:val="a"/>
    <w:uiPriority w:val="99"/>
    <w:rsid w:val="00312469"/>
    <w:pPr>
      <w:widowControl w:val="0"/>
      <w:spacing w:after="0" w:line="240" w:lineRule="auto"/>
      <w:ind w:firstLine="708"/>
      <w:jc w:val="both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F21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21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Нижник Леонід Григорович</dc:creator>
  <cp:keywords/>
  <dc:description/>
  <cp:lastModifiedBy>Пустовіт Інна Петрівна</cp:lastModifiedBy>
  <cp:revision>3</cp:revision>
  <cp:lastPrinted>2019-09-04T11:43:00Z</cp:lastPrinted>
  <dcterms:created xsi:type="dcterms:W3CDTF">2022-04-07T12:17:00Z</dcterms:created>
  <dcterms:modified xsi:type="dcterms:W3CDTF">2022-04-07T12:20:00Z</dcterms:modified>
</cp:coreProperties>
</file>